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5E09" w14:textId="77777777" w:rsidR="00AF6C9B" w:rsidRPr="0094011E" w:rsidRDefault="00AF6C9B" w:rsidP="00AF6C9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E9342A2" w14:textId="77777777" w:rsidR="00AF6C9B" w:rsidRPr="0094011E" w:rsidRDefault="00AF6C9B" w:rsidP="00AF6C9B">
      <w:pPr>
        <w:jc w:val="center"/>
        <w:rPr>
          <w:rFonts w:ascii="Arial" w:hAnsi="Arial" w:cs="Arial"/>
          <w:b/>
          <w:sz w:val="22"/>
          <w:szCs w:val="22"/>
        </w:rPr>
      </w:pPr>
    </w:p>
    <w:p w14:paraId="626FFFA4" w14:textId="77777777" w:rsidR="00AF6C9B" w:rsidRPr="0094011E" w:rsidRDefault="00AF6C9B" w:rsidP="00AF6C9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DAF18A8" w14:textId="77777777" w:rsidR="00AF6C9B" w:rsidRPr="0094011E" w:rsidRDefault="00AF6C9B" w:rsidP="00AF6C9B">
      <w:pPr>
        <w:rPr>
          <w:rFonts w:ascii="Arial" w:hAnsi="Arial" w:cs="Arial"/>
          <w:sz w:val="22"/>
          <w:szCs w:val="22"/>
        </w:rPr>
      </w:pPr>
    </w:p>
    <w:p w14:paraId="4151DC51" w14:textId="77777777" w:rsidR="00AF6C9B" w:rsidRPr="0094011E" w:rsidRDefault="00AF6C9B" w:rsidP="00AF6C9B">
      <w:pPr>
        <w:rPr>
          <w:rFonts w:ascii="Arial" w:hAnsi="Arial" w:cs="Arial"/>
          <w:sz w:val="22"/>
          <w:szCs w:val="22"/>
        </w:rPr>
      </w:pPr>
    </w:p>
    <w:p w14:paraId="7C7DEFDB" w14:textId="77777777" w:rsidR="00AF6C9B" w:rsidRDefault="00AF6C9B" w:rsidP="00AF6C9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6679C00" w14:textId="77777777" w:rsidR="00AF6C9B" w:rsidRDefault="00AF6C9B" w:rsidP="00AF6C9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FD84DCB" w14:textId="77777777" w:rsidR="00AF6C9B" w:rsidRPr="004F7D25" w:rsidRDefault="00AF6C9B" w:rsidP="00AF6C9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382D3B84" w14:textId="77777777" w:rsidR="00AF6C9B" w:rsidRPr="0094011E" w:rsidRDefault="00AF6C9B" w:rsidP="00AF6C9B">
      <w:pPr>
        <w:rPr>
          <w:rFonts w:ascii="Arial" w:hAnsi="Arial" w:cs="Arial"/>
          <w:sz w:val="22"/>
          <w:szCs w:val="22"/>
        </w:rPr>
      </w:pPr>
    </w:p>
    <w:p w14:paraId="3A50F778" w14:textId="77777777" w:rsidR="00AF6C9B" w:rsidRPr="0094011E" w:rsidRDefault="00AF6C9B" w:rsidP="00AF6C9B">
      <w:pPr>
        <w:rPr>
          <w:rFonts w:ascii="Arial" w:hAnsi="Arial" w:cs="Arial"/>
          <w:sz w:val="22"/>
          <w:szCs w:val="22"/>
        </w:rPr>
      </w:pPr>
    </w:p>
    <w:p w14:paraId="4F327921" w14:textId="553DA717" w:rsidR="00AF6C9B" w:rsidRPr="00793FC6" w:rsidRDefault="00AF6C9B" w:rsidP="00AF6C9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Pr="002A1486">
        <w:rPr>
          <w:rFonts w:ascii="Arial" w:hAnsi="Arial" w:cs="Arial"/>
          <w:b/>
          <w:sz w:val="22"/>
          <w:szCs w:val="22"/>
        </w:rPr>
        <w:t>‘Costruire la convivenza internazionale’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 xml:space="preserve">(bando </w:t>
      </w:r>
      <w:r>
        <w:rPr>
          <w:rFonts w:ascii="Arial" w:hAnsi="Arial" w:cs="Arial"/>
          <w:b/>
          <w:sz w:val="22"/>
          <w:szCs w:val="22"/>
        </w:rPr>
        <w:t xml:space="preserve">Rep. </w:t>
      </w:r>
      <w:r w:rsidR="0047753F" w:rsidRPr="0047753F">
        <w:rPr>
          <w:rFonts w:ascii="Arial" w:hAnsi="Arial" w:cs="Arial"/>
          <w:b/>
          <w:sz w:val="22"/>
          <w:szCs w:val="22"/>
        </w:rPr>
        <w:t xml:space="preserve">281 </w:t>
      </w:r>
      <w:r>
        <w:rPr>
          <w:rFonts w:ascii="Arial" w:hAnsi="Arial" w:cs="Arial"/>
          <w:b/>
          <w:sz w:val="22"/>
          <w:szCs w:val="22"/>
        </w:rPr>
        <w:t>P</w:t>
      </w:r>
      <w:r w:rsidRPr="00ED6602">
        <w:rPr>
          <w:rFonts w:ascii="Arial" w:hAnsi="Arial" w:cs="Arial"/>
          <w:b/>
          <w:sz w:val="22"/>
          <w:szCs w:val="22"/>
        </w:rPr>
        <w:t>rot.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753F" w:rsidRPr="0047753F">
        <w:rPr>
          <w:rFonts w:ascii="Arial" w:hAnsi="Arial" w:cs="Arial"/>
          <w:b/>
          <w:sz w:val="22"/>
          <w:szCs w:val="22"/>
        </w:rPr>
        <w:t xml:space="preserve">2016 </w:t>
      </w:r>
      <w:r>
        <w:rPr>
          <w:rFonts w:ascii="Arial" w:hAnsi="Arial" w:cs="Arial"/>
          <w:b/>
          <w:sz w:val="22"/>
          <w:szCs w:val="22"/>
        </w:rPr>
        <w:t xml:space="preserve">del </w:t>
      </w:r>
      <w:r w:rsidR="0047753F" w:rsidRPr="0047753F">
        <w:rPr>
          <w:rFonts w:ascii="Arial" w:hAnsi="Arial" w:cs="Arial"/>
          <w:b/>
          <w:sz w:val="22"/>
          <w:szCs w:val="22"/>
        </w:rPr>
        <w:t>20/09/2023</w:t>
      </w:r>
    </w:p>
    <w:p w14:paraId="5E5DCC37" w14:textId="77777777" w:rsidR="00AF6C9B" w:rsidRPr="0094011E" w:rsidRDefault="00AF6C9B" w:rsidP="00AF6C9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F704308" w14:textId="77777777" w:rsidR="00AF6C9B" w:rsidRDefault="00AF6C9B" w:rsidP="00AF6C9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0C856B6" w14:textId="77777777" w:rsidR="00AF6C9B" w:rsidRPr="00BA57E1" w:rsidRDefault="00AF6C9B" w:rsidP="00AF6C9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B33E90" w14:textId="77777777" w:rsidR="00AF6C9B" w:rsidRDefault="00AF6C9B" w:rsidP="00AF6C9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773E7DD" w14:textId="77777777" w:rsidR="00AF6C9B" w:rsidRPr="00BA57E1" w:rsidRDefault="00AF6C9B" w:rsidP="00AF6C9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492E30C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21D346D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571172E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33AE5" w14:textId="77777777" w:rsidR="00AF6C9B" w:rsidRPr="00BA57E1" w:rsidRDefault="00AF6C9B" w:rsidP="00AF6C9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1472E58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C9C6ED" w14:textId="105B355A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>
        <w:rPr>
          <w:rFonts w:ascii="Arial" w:hAnsi="Arial" w:cs="Arial"/>
          <w:b/>
          <w:sz w:val="22"/>
          <w:szCs w:val="22"/>
        </w:rPr>
        <w:t xml:space="preserve">rep. </w:t>
      </w:r>
      <w:r w:rsidR="0047753F" w:rsidRPr="0047753F">
        <w:rPr>
          <w:rFonts w:ascii="Arial" w:hAnsi="Arial" w:cs="Arial"/>
          <w:b/>
          <w:sz w:val="22"/>
          <w:szCs w:val="22"/>
        </w:rPr>
        <w:t xml:space="preserve">281 </w:t>
      </w:r>
      <w:r w:rsidRPr="002A1486">
        <w:rPr>
          <w:rFonts w:ascii="Arial" w:hAnsi="Arial" w:cs="Arial"/>
          <w:b/>
          <w:sz w:val="22"/>
          <w:szCs w:val="22"/>
        </w:rPr>
        <w:t>prot</w:t>
      </w:r>
      <w:r>
        <w:rPr>
          <w:rFonts w:ascii="Arial" w:hAnsi="Arial" w:cs="Arial"/>
          <w:b/>
          <w:sz w:val="22"/>
          <w:szCs w:val="22"/>
        </w:rPr>
        <w:t>.</w:t>
      </w:r>
      <w:r w:rsidRPr="0047753F">
        <w:rPr>
          <w:rFonts w:ascii="Arial" w:hAnsi="Arial" w:cs="Arial"/>
          <w:b/>
          <w:sz w:val="22"/>
          <w:szCs w:val="22"/>
        </w:rPr>
        <w:t xml:space="preserve"> </w:t>
      </w:r>
      <w:r w:rsidR="0047753F" w:rsidRPr="0047753F">
        <w:rPr>
          <w:rFonts w:ascii="Arial" w:hAnsi="Arial" w:cs="Arial"/>
          <w:b/>
          <w:sz w:val="22"/>
          <w:szCs w:val="22"/>
        </w:rPr>
        <w:t xml:space="preserve">2016 </w:t>
      </w:r>
      <w:r w:rsidRPr="002A1486">
        <w:rPr>
          <w:rFonts w:ascii="Arial" w:hAnsi="Arial" w:cs="Arial"/>
          <w:b/>
          <w:sz w:val="22"/>
          <w:szCs w:val="22"/>
        </w:rPr>
        <w:t>del</w:t>
      </w:r>
      <w:r w:rsidR="0047753F" w:rsidRPr="0047753F">
        <w:rPr>
          <w:rFonts w:ascii="Arial" w:hAnsi="Arial" w:cs="Arial"/>
          <w:b/>
          <w:sz w:val="22"/>
          <w:szCs w:val="22"/>
        </w:rPr>
        <w:t xml:space="preserve"> 20/09/2023</w:t>
      </w:r>
      <w:r w:rsidRPr="00BA57E1">
        <w:rPr>
          <w:rFonts w:ascii="Arial" w:hAnsi="Arial" w:cs="Arial"/>
          <w:sz w:val="22"/>
          <w:szCs w:val="22"/>
        </w:rPr>
        <w:t>, durante l’orario di servizio ed a titolo gratuito;</w:t>
      </w:r>
    </w:p>
    <w:p w14:paraId="71E14D95" w14:textId="77777777" w:rsidR="00AF6C9B" w:rsidRPr="00BA57E1" w:rsidRDefault="00AF6C9B" w:rsidP="00AF6C9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6A4503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6E675E7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2461BD3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6A63FA0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F6C9B" w:rsidRPr="00BA57E1" w14:paraId="7BA008D1" w14:textId="77777777" w:rsidTr="00F45CC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3AC06" w14:textId="77777777" w:rsidR="00AF6C9B" w:rsidRPr="00BA57E1" w:rsidRDefault="00AF6C9B" w:rsidP="00F45CC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B4649" w14:textId="77777777" w:rsidR="00AF6C9B" w:rsidRPr="00BA57E1" w:rsidRDefault="00AF6C9B" w:rsidP="00F45CC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2BC6" w14:textId="77777777" w:rsidR="00AF6C9B" w:rsidRPr="00BA57E1" w:rsidRDefault="00AF6C9B" w:rsidP="00F45CC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57F3B7A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D199368" w14:textId="77777777" w:rsidR="00AF6C9B" w:rsidRDefault="00AF6C9B" w:rsidP="00AF6C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A2FF7">
        <w:rPr>
          <w:rFonts w:ascii="Arial" w:hAnsi="Arial" w:cs="Arial"/>
          <w:sz w:val="22"/>
          <w:szCs w:val="22"/>
        </w:rPr>
        <w:t xml:space="preserve">esperienze </w:t>
      </w:r>
      <w:r>
        <w:rPr>
          <w:rFonts w:ascii="Arial" w:hAnsi="Arial" w:cs="Arial"/>
          <w:sz w:val="22"/>
          <w:szCs w:val="22"/>
        </w:rPr>
        <w:t xml:space="preserve">di almeno 12 mesi nella </w:t>
      </w:r>
      <w:r w:rsidRPr="00261651">
        <w:rPr>
          <w:rFonts w:ascii="Arial" w:hAnsi="Arial" w:cs="Arial"/>
          <w:sz w:val="22"/>
          <w:szCs w:val="22"/>
        </w:rPr>
        <w:t>revisione testi scientifici</w:t>
      </w:r>
      <w:r>
        <w:rPr>
          <w:rFonts w:ascii="Arial" w:hAnsi="Arial" w:cs="Arial"/>
          <w:sz w:val="22"/>
          <w:szCs w:val="22"/>
        </w:rPr>
        <w:t>,</w:t>
      </w:r>
      <w:r w:rsidRPr="00261651">
        <w:rPr>
          <w:rFonts w:ascii="Arial" w:hAnsi="Arial" w:cs="Arial"/>
          <w:sz w:val="22"/>
          <w:szCs w:val="22"/>
        </w:rPr>
        <w:t xml:space="preserve"> con particolare riguardo agli aspetti filosofici e linguistici (lingue antiche e moderne)</w:t>
      </w:r>
      <w:r>
        <w:rPr>
          <w:rFonts w:ascii="Arial" w:hAnsi="Arial" w:cs="Arial"/>
          <w:sz w:val="22"/>
          <w:szCs w:val="22"/>
        </w:rPr>
        <w:t>, e</w:t>
      </w:r>
      <w:r w:rsidRPr="00261651">
        <w:rPr>
          <w:rFonts w:ascii="Arial" w:hAnsi="Arial" w:cs="Arial"/>
          <w:sz w:val="22"/>
          <w:szCs w:val="22"/>
        </w:rPr>
        <w:t xml:space="preserve"> come editor;</w:t>
      </w:r>
    </w:p>
    <w:p w14:paraId="1938DFB0" w14:textId="77777777" w:rsidR="00AF6C9B" w:rsidRDefault="00AF6C9B" w:rsidP="00AF6C9B">
      <w:pPr>
        <w:jc w:val="both"/>
        <w:rPr>
          <w:rFonts w:ascii="Arial" w:hAnsi="Arial" w:cs="Arial"/>
          <w:sz w:val="22"/>
          <w:szCs w:val="22"/>
        </w:rPr>
      </w:pPr>
    </w:p>
    <w:p w14:paraId="35EA33C9" w14:textId="77777777" w:rsidR="00AF6C9B" w:rsidRDefault="00AF6C9B" w:rsidP="00AF6C9B">
      <w:pPr>
        <w:jc w:val="both"/>
        <w:rPr>
          <w:rFonts w:ascii="Arial" w:hAnsi="Arial" w:cs="Arial"/>
          <w:sz w:val="22"/>
          <w:szCs w:val="22"/>
        </w:rPr>
      </w:pPr>
      <w:r w:rsidRPr="00A17257">
        <w:rPr>
          <w:rFonts w:ascii="Arial" w:hAnsi="Arial" w:cs="Arial"/>
          <w:sz w:val="22"/>
          <w:szCs w:val="22"/>
        </w:rPr>
        <w:t>- conoscenza delle lingue antiche: greco antico, latino, egiziano antico, sumerico, assiro-babilonese, arabo classico, ebraico biblico, siriaco, demotico, copto, sanscrito;</w:t>
      </w:r>
    </w:p>
    <w:p w14:paraId="74D17F7B" w14:textId="77777777" w:rsidR="00AF6C9B" w:rsidRPr="00261651" w:rsidRDefault="00AF6C9B" w:rsidP="00AF6C9B">
      <w:pPr>
        <w:jc w:val="both"/>
        <w:rPr>
          <w:rFonts w:ascii="Arial" w:hAnsi="Arial" w:cs="Arial"/>
          <w:sz w:val="22"/>
          <w:szCs w:val="22"/>
        </w:rPr>
      </w:pPr>
    </w:p>
    <w:p w14:paraId="24148D3E" w14:textId="77777777" w:rsidR="00AF6C9B" w:rsidRDefault="00AF6C9B" w:rsidP="00AF6C9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437B4B3B" w14:textId="77777777" w:rsidR="00AF6C9B" w:rsidRDefault="00AF6C9B" w:rsidP="00AF6C9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C01E9C0" w14:textId="77777777" w:rsidR="00AF6C9B" w:rsidRPr="002A1486" w:rsidRDefault="00AF6C9B" w:rsidP="00AF6C9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0716A5B" w14:textId="77777777" w:rsidR="00AF6C9B" w:rsidRPr="00BA57E1" w:rsidRDefault="00AF6C9B" w:rsidP="00AF6C9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F6C9B" w:rsidRPr="00BA57E1" w14:paraId="1A2DE904" w14:textId="77777777" w:rsidTr="00F45CC0">
        <w:trPr>
          <w:trHeight w:hRule="exact" w:val="688"/>
        </w:trPr>
        <w:tc>
          <w:tcPr>
            <w:tcW w:w="3331" w:type="dxa"/>
          </w:tcPr>
          <w:p w14:paraId="3A09E56C" w14:textId="77777777" w:rsidR="00AF6C9B" w:rsidRPr="00BA57E1" w:rsidRDefault="00AF6C9B" w:rsidP="00F45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33B33" w14:textId="77777777" w:rsidR="00AF6C9B" w:rsidRPr="00BA57E1" w:rsidRDefault="00AF6C9B" w:rsidP="00F45C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DAA1" w14:textId="77777777" w:rsidR="00AF6C9B" w:rsidRPr="00BA57E1" w:rsidRDefault="00AF6C9B" w:rsidP="00F45CC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5BA6127" w14:textId="77777777" w:rsidR="00AF6C9B" w:rsidRPr="00BA57E1" w:rsidRDefault="00AF6C9B" w:rsidP="00F45CC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6C9B" w:rsidRPr="00BA57E1" w14:paraId="79FDCFAE" w14:textId="77777777" w:rsidTr="00F45CC0">
        <w:trPr>
          <w:trHeight w:hRule="exact" w:val="400"/>
        </w:trPr>
        <w:tc>
          <w:tcPr>
            <w:tcW w:w="3331" w:type="dxa"/>
          </w:tcPr>
          <w:p w14:paraId="6E50FBBE" w14:textId="77777777" w:rsidR="00AF6C9B" w:rsidRPr="00BA57E1" w:rsidRDefault="00AF6C9B" w:rsidP="00F45C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9831" w14:textId="77777777" w:rsidR="00AF6C9B" w:rsidRPr="00BA57E1" w:rsidRDefault="00AF6C9B" w:rsidP="00F45CC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A99667E" w14:textId="77777777" w:rsidR="00AF6C9B" w:rsidRPr="00BA57E1" w:rsidRDefault="00AF6C9B" w:rsidP="00F45CC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15333C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B435C" w14:textId="77777777" w:rsidR="00AF6C9B" w:rsidRPr="00BA57E1" w:rsidRDefault="00AF6C9B" w:rsidP="00AF6C9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13413F7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EEA1A8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BC62F9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C2DEC76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D5240A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3D45DD1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51FC7A8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F3B62BB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4476C95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31D895D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2B8A94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047028C9" w14:textId="77777777" w:rsidR="00AF6C9B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D95267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53B19C6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7758B165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09A6242" w14:textId="77777777" w:rsidR="00AF6C9B" w:rsidRPr="00BA57E1" w:rsidRDefault="00AF6C9B" w:rsidP="00AF6C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5DB84D79" w14:textId="77777777" w:rsidR="00AF6C9B" w:rsidRPr="00BA57E1" w:rsidRDefault="00AF6C9B" w:rsidP="00AF6C9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2811073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2C60B810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81FEB5" w14:textId="77777777" w:rsidR="00AF6C9B" w:rsidRPr="002A1486" w:rsidRDefault="00AF6C9B" w:rsidP="00AF6C9B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2A1486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A1486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37151569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E324B4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03D2C7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CB9D769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89BD0D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265067" w14:textId="77777777" w:rsidR="00AF6C9B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E72721" w14:textId="77777777" w:rsidR="00AF6C9B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5012A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F9AA2D7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65F23E" w14:textId="77777777" w:rsidR="00AF6C9B" w:rsidRPr="00BA57E1" w:rsidRDefault="00AF6C9B" w:rsidP="00AF6C9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D96CE8E" w14:textId="78411FC4" w:rsidR="00872D80" w:rsidRPr="00AF6C9B" w:rsidRDefault="00872D80" w:rsidP="00AF6C9B"/>
    <w:sectPr w:rsidR="00872D80" w:rsidRPr="00AF6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FA"/>
    <w:rsid w:val="003B245E"/>
    <w:rsid w:val="003D6825"/>
    <w:rsid w:val="0047753F"/>
    <w:rsid w:val="006F6CE1"/>
    <w:rsid w:val="007E5AFA"/>
    <w:rsid w:val="00872D80"/>
    <w:rsid w:val="00A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11E4"/>
  <w15:chartTrackingRefBased/>
  <w15:docId w15:val="{49054AF2-C39C-4733-AED7-5A2B3208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6C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C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F6C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C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F6C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F6C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6CE1"/>
    <w:pPr>
      <w:ind w:left="720"/>
      <w:contextualSpacing/>
    </w:pPr>
    <w:rPr>
      <w:sz w:val="20"/>
    </w:rPr>
  </w:style>
  <w:style w:type="paragraph" w:styleId="Corpodeltesto2">
    <w:name w:val="Body Text 2"/>
    <w:basedOn w:val="Normale"/>
    <w:link w:val="Corpodeltesto2Carattere"/>
    <w:uiPriority w:val="99"/>
    <w:rsid w:val="00AF6C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F6C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F6C9B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F6C9B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4</cp:revision>
  <dcterms:created xsi:type="dcterms:W3CDTF">2023-09-21T06:26:00Z</dcterms:created>
  <dcterms:modified xsi:type="dcterms:W3CDTF">2023-09-21T06:32:00Z</dcterms:modified>
</cp:coreProperties>
</file>